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4C" w:rsidRPr="00C13068" w:rsidRDefault="00C13068" w:rsidP="00C1306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13068">
        <w:rPr>
          <w:rFonts w:ascii="標楷體" w:eastAsia="標楷體" w:hAnsi="標楷體" w:hint="eastAsia"/>
          <w:sz w:val="32"/>
          <w:szCs w:val="32"/>
        </w:rPr>
        <w:t>關西鎮公所清潔隊應考人切結書</w:t>
      </w:r>
    </w:p>
    <w:p w:rsidR="00C13068" w:rsidRDefault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本人姓名：</w:t>
      </w:r>
      <w:r w:rsidRPr="00C1306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1306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立書切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結，如有下列情形無條件取消錄取資格，如爾後經查獲亦無條件終止勞動契約：</w:t>
      </w:r>
    </w:p>
    <w:p w:rsidR="00C13068" w:rsidRPr="00C13068" w:rsidRDefault="003D12A0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本所機關首長(鎮長)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單位主管(隊長)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配偶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三等親以內血親、姻親者。</w:t>
      </w:r>
    </w:p>
    <w:p w:rsidR="00C13068" w:rsidRDefault="00C13068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報名繳交之證明文件如有填寫不實或與規定不合者。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患有法定傳染病未經治癒且須強制隔離治療者。患有精神疾病，不能處理日常事務，或有明顯傷害他人或自己之虞，或有傷害行為</w:t>
      </w:r>
      <w:r w:rsidR="003D12A0">
        <w:rPr>
          <w:rFonts w:ascii="標楷體" w:eastAsia="標楷體" w:hAnsi="標楷體" w:hint="eastAsia"/>
          <w:sz w:val="28"/>
          <w:szCs w:val="28"/>
        </w:rPr>
        <w:t>者</w:t>
      </w:r>
      <w:r w:rsidRPr="003D12A0">
        <w:rPr>
          <w:rFonts w:ascii="標楷體" w:eastAsia="標楷體" w:hAnsi="標楷體" w:hint="eastAsia"/>
          <w:sz w:val="28"/>
          <w:szCs w:val="28"/>
        </w:rPr>
        <w:t>。其他嚴重疾患無法治癒致不堪勝任工作者。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大陸地區人民經許可進入台灣地區者，須符合台灣地區與大陸地區人民關係條例第二十一條第一項規定，始得雇用為職工者。</w:t>
      </w:r>
    </w:p>
    <w:p w:rsidR="003D12A0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="00C13068">
        <w:rPr>
          <w:rFonts w:ascii="標楷體" w:eastAsia="標楷體" w:hAnsi="標楷體" w:hint="eastAsia"/>
          <w:sz w:val="28"/>
          <w:szCs w:val="28"/>
        </w:rPr>
        <w:t>切結人姓名</w:t>
      </w:r>
      <w:proofErr w:type="gramEnd"/>
      <w:r w:rsidR="00C13068">
        <w:rPr>
          <w:rFonts w:ascii="標楷體" w:eastAsia="標楷體" w:hAnsi="標楷體" w:hint="eastAsia"/>
          <w:sz w:val="28"/>
          <w:szCs w:val="28"/>
        </w:rPr>
        <w:t>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C13068" w:rsidRDefault="00C13068" w:rsidP="00C13068">
      <w:pPr>
        <w:rPr>
          <w:rFonts w:ascii="標楷體" w:eastAsia="標楷體" w:hAnsi="標楷體"/>
          <w:sz w:val="28"/>
          <w:szCs w:val="28"/>
        </w:rPr>
      </w:pPr>
    </w:p>
    <w:p w:rsidR="00C13068" w:rsidRDefault="00C13068" w:rsidP="003D12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0B2470">
        <w:rPr>
          <w:rFonts w:ascii="標楷體" w:eastAsia="標楷體" w:hAnsi="標楷體" w:hint="eastAsia"/>
          <w:sz w:val="28"/>
          <w:szCs w:val="28"/>
        </w:rPr>
        <w:t>2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7DBA">
        <w:rPr>
          <w:rFonts w:ascii="標楷體" w:eastAsia="標楷體" w:hAnsi="標楷體" w:hint="eastAsia"/>
          <w:sz w:val="28"/>
          <w:szCs w:val="28"/>
        </w:rPr>
        <w:t>1</w:t>
      </w:r>
      <w:r w:rsidR="009C7E4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13068" w:rsidRPr="00C13068" w:rsidRDefault="00C13068" w:rsidP="00C13068">
      <w:pPr>
        <w:rPr>
          <w:rFonts w:ascii="標楷體" w:eastAsia="標楷體" w:hAnsi="標楷體"/>
          <w:sz w:val="28"/>
          <w:szCs w:val="28"/>
        </w:rPr>
      </w:pPr>
      <w:r w:rsidRPr="00C13068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C13068" w:rsidRPr="00C13068" w:rsidSect="00E01BC5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2C"/>
    <w:multiLevelType w:val="hybridMultilevel"/>
    <w:tmpl w:val="5D562FF4"/>
    <w:lvl w:ilvl="0" w:tplc="C2967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8"/>
    <w:rsid w:val="000B2470"/>
    <w:rsid w:val="00257DBA"/>
    <w:rsid w:val="003D12A0"/>
    <w:rsid w:val="009C7E4F"/>
    <w:rsid w:val="00B3664C"/>
    <w:rsid w:val="00C13068"/>
    <w:rsid w:val="00E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CC87-E402-49F7-AC20-B227DD3F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6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01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1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2023-10-31T05:46:00Z</cp:lastPrinted>
  <dcterms:created xsi:type="dcterms:W3CDTF">2022-05-03T11:24:00Z</dcterms:created>
  <dcterms:modified xsi:type="dcterms:W3CDTF">2023-10-31T05:47:00Z</dcterms:modified>
</cp:coreProperties>
</file>